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AC" w:rsidRPr="007509AA" w:rsidRDefault="00CE7041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</w:t>
      </w:r>
      <w:r w:rsidR="00BD5CAC" w:rsidRPr="007509A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24</w:t>
      </w:r>
      <w:r w:rsidR="00E14F02">
        <w:rPr>
          <w:rFonts w:ascii="Arial" w:hAnsi="Arial" w:cs="Arial"/>
          <w:b/>
          <w:sz w:val="32"/>
          <w:szCs w:val="32"/>
        </w:rPr>
        <w:t>г.№5/</w:t>
      </w:r>
      <w:r>
        <w:rPr>
          <w:rFonts w:ascii="Arial" w:hAnsi="Arial" w:cs="Arial"/>
          <w:b/>
          <w:sz w:val="32"/>
          <w:szCs w:val="32"/>
        </w:rPr>
        <w:t>13</w:t>
      </w:r>
      <w:r w:rsidR="00BD5CAC" w:rsidRPr="007509AA">
        <w:rPr>
          <w:rFonts w:ascii="Arial" w:hAnsi="Arial" w:cs="Arial"/>
          <w:b/>
          <w:sz w:val="32"/>
          <w:szCs w:val="32"/>
        </w:rPr>
        <w:t>-</w:t>
      </w:r>
      <w:r w:rsidR="00BD5CAC">
        <w:rPr>
          <w:rFonts w:ascii="Arial" w:hAnsi="Arial" w:cs="Arial"/>
          <w:b/>
          <w:sz w:val="32"/>
          <w:szCs w:val="32"/>
        </w:rPr>
        <w:t>дмо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</w:t>
      </w:r>
      <w:r w:rsidR="00E14F02">
        <w:rPr>
          <w:rFonts w:ascii="Arial" w:hAnsi="Arial" w:cs="Arial"/>
          <w:b/>
          <w:sz w:val="32"/>
          <w:szCs w:val="32"/>
        </w:rPr>
        <w:t>ИЦИПАЛЬНОЕ ОБРАЗОВАНИЕ «ЗАБИТУЙ</w:t>
      </w:r>
      <w:r>
        <w:rPr>
          <w:rFonts w:ascii="Arial" w:hAnsi="Arial" w:cs="Arial"/>
          <w:b/>
          <w:sz w:val="32"/>
          <w:szCs w:val="32"/>
        </w:rPr>
        <w:t>»</w:t>
      </w:r>
    </w:p>
    <w:p w:rsidR="00BD5CAC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D5CAC" w:rsidRPr="001009AD" w:rsidRDefault="00BD5CAC" w:rsidP="00BD5CAC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</w:t>
      </w:r>
      <w:r w:rsidR="00E14F02">
        <w:rPr>
          <w:rFonts w:ascii="Arial" w:hAnsi="Arial" w:cs="Arial"/>
          <w:b/>
          <w:sz w:val="32"/>
          <w:szCs w:val="32"/>
        </w:rPr>
        <w:t>ЦИПАЛЬНОГО ОБРАЗОВАНИЯ «ЗАБИТУЙ</w:t>
      </w:r>
      <w:r>
        <w:rPr>
          <w:rFonts w:ascii="Arial" w:hAnsi="Arial" w:cs="Arial"/>
          <w:b/>
          <w:sz w:val="32"/>
          <w:szCs w:val="32"/>
        </w:rPr>
        <w:t>»</w:t>
      </w:r>
    </w:p>
    <w:p w:rsidR="00644FD7" w:rsidRDefault="00644FD7" w:rsidP="00BD5CAC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644FD7" w:rsidRPr="00644FD7" w:rsidRDefault="00644FD7" w:rsidP="004B1E55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644FD7">
        <w:rPr>
          <w:rFonts w:ascii="Arial" w:hAnsi="Arial" w:cs="Arial"/>
          <w:sz w:val="24"/>
        </w:rPr>
        <w:t xml:space="preserve">В соответствии </w:t>
      </w:r>
      <w:r w:rsidR="00197450">
        <w:rPr>
          <w:rFonts w:ascii="Arial" w:hAnsi="Arial" w:cs="Arial"/>
          <w:sz w:val="24"/>
        </w:rPr>
        <w:t>с</w:t>
      </w:r>
      <w:r w:rsidRPr="00644FD7">
        <w:rPr>
          <w:rFonts w:ascii="Arial" w:hAnsi="Arial" w:cs="Arial"/>
          <w:sz w:val="24"/>
        </w:rPr>
        <w:t xml:space="preserve"> Федера</w:t>
      </w:r>
      <w:r w:rsidR="004B1E55">
        <w:rPr>
          <w:rFonts w:ascii="Arial" w:hAnsi="Arial" w:cs="Arial"/>
          <w:sz w:val="24"/>
        </w:rPr>
        <w:t>льн</w:t>
      </w:r>
      <w:r w:rsidR="00197450">
        <w:rPr>
          <w:rFonts w:ascii="Arial" w:hAnsi="Arial" w:cs="Arial"/>
          <w:sz w:val="24"/>
        </w:rPr>
        <w:t>ым</w:t>
      </w:r>
      <w:r w:rsidR="004B1E55">
        <w:rPr>
          <w:rFonts w:ascii="Arial" w:hAnsi="Arial" w:cs="Arial"/>
          <w:sz w:val="24"/>
        </w:rPr>
        <w:t xml:space="preserve"> закон</w:t>
      </w:r>
      <w:r w:rsidR="00197450">
        <w:rPr>
          <w:rFonts w:ascii="Arial" w:hAnsi="Arial" w:cs="Arial"/>
          <w:sz w:val="24"/>
        </w:rPr>
        <w:t>ом</w:t>
      </w:r>
      <w:r w:rsidR="004B1E55">
        <w:rPr>
          <w:rFonts w:ascii="Arial" w:hAnsi="Arial" w:cs="Arial"/>
          <w:sz w:val="24"/>
        </w:rPr>
        <w:t xml:space="preserve"> от 06.10.2003</w:t>
      </w:r>
      <w:r w:rsidR="00EA4116">
        <w:rPr>
          <w:rFonts w:ascii="Arial" w:hAnsi="Arial" w:cs="Arial"/>
          <w:sz w:val="24"/>
        </w:rPr>
        <w:t xml:space="preserve"> №</w:t>
      </w:r>
      <w:r w:rsidRPr="00644FD7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Федерации»,</w:t>
      </w:r>
      <w:r w:rsidR="00A264BD">
        <w:rPr>
          <w:rFonts w:ascii="Arial" w:hAnsi="Arial" w:cs="Arial"/>
          <w:sz w:val="24"/>
        </w:rPr>
        <w:t xml:space="preserve"> Федеральным законом от 0</w:t>
      </w:r>
      <w:r w:rsidR="00E6476B">
        <w:rPr>
          <w:rFonts w:ascii="Arial" w:hAnsi="Arial" w:cs="Arial"/>
          <w:sz w:val="24"/>
        </w:rPr>
        <w:t>4</w:t>
      </w:r>
      <w:r w:rsidR="00A264BD">
        <w:rPr>
          <w:rFonts w:ascii="Arial" w:hAnsi="Arial" w:cs="Arial"/>
          <w:sz w:val="24"/>
        </w:rPr>
        <w:t>.0</w:t>
      </w:r>
      <w:r w:rsidR="00E6476B">
        <w:rPr>
          <w:rFonts w:ascii="Arial" w:hAnsi="Arial" w:cs="Arial"/>
          <w:sz w:val="24"/>
        </w:rPr>
        <w:t>8</w:t>
      </w:r>
      <w:r w:rsidR="00194CA9">
        <w:rPr>
          <w:rFonts w:ascii="Arial" w:hAnsi="Arial" w:cs="Arial"/>
          <w:sz w:val="24"/>
        </w:rPr>
        <w:t>.2023г.</w:t>
      </w:r>
      <w:r w:rsidR="00336775">
        <w:rPr>
          <w:rFonts w:ascii="Arial" w:hAnsi="Arial" w:cs="Arial"/>
          <w:sz w:val="24"/>
        </w:rPr>
        <w:t>№</w:t>
      </w:r>
      <w:r w:rsidR="00E6476B">
        <w:rPr>
          <w:rFonts w:ascii="Arial" w:hAnsi="Arial" w:cs="Arial"/>
          <w:sz w:val="24"/>
        </w:rPr>
        <w:t>420</w:t>
      </w:r>
      <w:r w:rsidR="004C2707">
        <w:rPr>
          <w:rFonts w:ascii="Arial" w:hAnsi="Arial" w:cs="Arial"/>
          <w:sz w:val="24"/>
        </w:rPr>
        <w:t xml:space="preserve">-ФЗ «О внесении изменений в Федеральный закон </w:t>
      </w:r>
      <w:r w:rsidR="00BE4493" w:rsidRPr="00BE4493">
        <w:rPr>
          <w:rFonts w:ascii="Arial" w:eastAsia="Calibri" w:hAnsi="Arial" w:cs="Arial"/>
          <w:sz w:val="24"/>
          <w:szCs w:val="24"/>
        </w:rPr>
        <w:t xml:space="preserve">«Об общих </w:t>
      </w:r>
      <w:r w:rsidR="00D47B7B">
        <w:rPr>
          <w:rFonts w:ascii="Arial" w:eastAsia="Calibri" w:hAnsi="Arial" w:cs="Arial"/>
          <w:sz w:val="24"/>
          <w:szCs w:val="24"/>
        </w:rPr>
        <w:t>принципах организации местного самоуправления</w:t>
      </w:r>
      <w:r w:rsidR="00A354F8">
        <w:rPr>
          <w:rFonts w:ascii="Arial" w:eastAsia="Calibri" w:hAnsi="Arial" w:cs="Arial"/>
          <w:sz w:val="24"/>
          <w:szCs w:val="24"/>
        </w:rPr>
        <w:t xml:space="preserve"> в Российской Федерации</w:t>
      </w:r>
      <w:r w:rsidR="00920D6E">
        <w:rPr>
          <w:rFonts w:ascii="Arial" w:eastAsia="Calibri" w:hAnsi="Arial" w:cs="Arial"/>
          <w:sz w:val="24"/>
          <w:szCs w:val="24"/>
        </w:rPr>
        <w:t xml:space="preserve"> и статью </w:t>
      </w:r>
      <w:r w:rsidR="00E50AB0">
        <w:rPr>
          <w:rFonts w:ascii="Arial" w:eastAsia="Calibri" w:hAnsi="Arial" w:cs="Arial"/>
          <w:sz w:val="24"/>
          <w:szCs w:val="24"/>
        </w:rPr>
        <w:t>44 Федерального закона «Об</w:t>
      </w:r>
      <w:r w:rsidR="004C0DB8">
        <w:rPr>
          <w:rFonts w:ascii="Arial" w:eastAsia="Calibri" w:hAnsi="Arial" w:cs="Arial"/>
          <w:sz w:val="24"/>
          <w:szCs w:val="24"/>
        </w:rPr>
        <w:t xml:space="preserve"> общих принципах организации публичной власти в субъекта Российской Федерации»</w:t>
      </w:r>
      <w:r w:rsidR="00BE4493" w:rsidRPr="00BE4493">
        <w:rPr>
          <w:rFonts w:ascii="Arial" w:eastAsia="Calibri" w:hAnsi="Arial" w:cs="Arial"/>
          <w:sz w:val="24"/>
          <w:szCs w:val="24"/>
        </w:rPr>
        <w:t>,</w:t>
      </w:r>
      <w:r w:rsidRPr="00644FD7">
        <w:rPr>
          <w:rFonts w:ascii="Arial" w:hAnsi="Arial" w:cs="Arial"/>
          <w:spacing w:val="-1"/>
          <w:sz w:val="24"/>
        </w:rPr>
        <w:t xml:space="preserve"> </w:t>
      </w:r>
      <w:r w:rsidR="007B6CD5">
        <w:rPr>
          <w:rFonts w:ascii="Arial" w:hAnsi="Arial" w:cs="Arial"/>
          <w:spacing w:val="-1"/>
          <w:sz w:val="24"/>
        </w:rPr>
        <w:t xml:space="preserve">Федеральным </w:t>
      </w:r>
      <w:r w:rsidR="0016515D">
        <w:rPr>
          <w:rFonts w:ascii="Arial" w:hAnsi="Arial" w:cs="Arial"/>
          <w:spacing w:val="-1"/>
          <w:sz w:val="24"/>
        </w:rPr>
        <w:t>законом</w:t>
      </w:r>
      <w:r w:rsidRPr="00644FD7">
        <w:rPr>
          <w:rFonts w:ascii="Arial" w:hAnsi="Arial" w:cs="Arial"/>
          <w:spacing w:val="-1"/>
          <w:sz w:val="24"/>
        </w:rPr>
        <w:t xml:space="preserve"> от </w:t>
      </w:r>
      <w:r w:rsidR="0016515D">
        <w:rPr>
          <w:rFonts w:ascii="Arial" w:hAnsi="Arial" w:cs="Arial"/>
          <w:spacing w:val="-1"/>
          <w:sz w:val="24"/>
        </w:rPr>
        <w:t>10</w:t>
      </w:r>
      <w:r w:rsidRPr="00644FD7">
        <w:rPr>
          <w:rFonts w:ascii="Arial" w:hAnsi="Arial" w:cs="Arial"/>
          <w:spacing w:val="-1"/>
          <w:sz w:val="24"/>
        </w:rPr>
        <w:t>.0</w:t>
      </w:r>
      <w:r w:rsidR="0016515D">
        <w:rPr>
          <w:rFonts w:ascii="Arial" w:hAnsi="Arial" w:cs="Arial"/>
          <w:spacing w:val="-1"/>
          <w:sz w:val="24"/>
        </w:rPr>
        <w:t>7</w:t>
      </w:r>
      <w:r w:rsidRPr="00644FD7">
        <w:rPr>
          <w:rFonts w:ascii="Arial" w:hAnsi="Arial" w:cs="Arial"/>
          <w:spacing w:val="-1"/>
          <w:sz w:val="24"/>
        </w:rPr>
        <w:t>.202</w:t>
      </w:r>
      <w:r w:rsidR="0016515D">
        <w:rPr>
          <w:rFonts w:ascii="Arial" w:hAnsi="Arial" w:cs="Arial"/>
          <w:spacing w:val="-1"/>
          <w:sz w:val="24"/>
        </w:rPr>
        <w:t>3</w:t>
      </w:r>
      <w:r w:rsidRPr="00644FD7">
        <w:rPr>
          <w:rFonts w:ascii="Arial" w:hAnsi="Arial" w:cs="Arial"/>
          <w:spacing w:val="-1"/>
          <w:sz w:val="24"/>
        </w:rPr>
        <w:t xml:space="preserve"> №</w:t>
      </w:r>
      <w:r w:rsidR="0016515D">
        <w:rPr>
          <w:rFonts w:ascii="Arial" w:hAnsi="Arial" w:cs="Arial"/>
          <w:spacing w:val="-1"/>
          <w:sz w:val="24"/>
        </w:rPr>
        <w:t>286-ФЗ</w:t>
      </w:r>
      <w:r w:rsidRPr="00644FD7">
        <w:rPr>
          <w:rFonts w:ascii="Arial" w:hAnsi="Arial" w:cs="Arial"/>
          <w:spacing w:val="-1"/>
          <w:sz w:val="24"/>
        </w:rPr>
        <w:t xml:space="preserve"> «О внесении изменений в </w:t>
      </w:r>
      <w:r w:rsidR="007B6CD5">
        <w:rPr>
          <w:rFonts w:ascii="Arial" w:hAnsi="Arial" w:cs="Arial"/>
          <w:spacing w:val="-1"/>
          <w:sz w:val="24"/>
        </w:rPr>
        <w:t xml:space="preserve">отдельные законодательные акты </w:t>
      </w:r>
      <w:r w:rsidR="00D747CA">
        <w:rPr>
          <w:rFonts w:ascii="Arial" w:hAnsi="Arial" w:cs="Arial"/>
          <w:spacing w:val="-1"/>
          <w:sz w:val="24"/>
        </w:rPr>
        <w:t>Российской Федерации</w:t>
      </w:r>
      <w:r w:rsidRPr="00644FD7">
        <w:rPr>
          <w:rFonts w:ascii="Arial" w:hAnsi="Arial" w:cs="Arial"/>
          <w:spacing w:val="-1"/>
          <w:sz w:val="24"/>
        </w:rPr>
        <w:t>»</w:t>
      </w:r>
      <w:r w:rsidR="004F6346">
        <w:rPr>
          <w:rFonts w:ascii="Arial" w:hAnsi="Arial" w:cs="Arial"/>
          <w:spacing w:val="-1"/>
          <w:sz w:val="24"/>
        </w:rPr>
        <w:t>, руководствуясь</w:t>
      </w:r>
      <w:r w:rsidRPr="00644FD7">
        <w:rPr>
          <w:rFonts w:ascii="Arial" w:hAnsi="Arial" w:cs="Arial"/>
          <w:sz w:val="24"/>
        </w:rPr>
        <w:t xml:space="preserve"> </w:t>
      </w:r>
      <w:r w:rsidR="004F6346" w:rsidRPr="004F6346">
        <w:rPr>
          <w:rFonts w:ascii="Arial" w:hAnsi="Arial" w:cs="Arial"/>
          <w:sz w:val="24"/>
          <w:szCs w:val="28"/>
        </w:rPr>
        <w:t>Уставом мун</w:t>
      </w:r>
      <w:r w:rsidR="00E14F02">
        <w:rPr>
          <w:rFonts w:ascii="Arial" w:hAnsi="Arial" w:cs="Arial"/>
          <w:sz w:val="24"/>
          <w:szCs w:val="28"/>
        </w:rPr>
        <w:t>иципального образования «Забитуй</w:t>
      </w:r>
      <w:r w:rsidR="004F6346" w:rsidRPr="004F6346">
        <w:rPr>
          <w:rFonts w:ascii="Arial" w:hAnsi="Arial" w:cs="Arial"/>
          <w:sz w:val="24"/>
          <w:szCs w:val="28"/>
        </w:rPr>
        <w:t>»</w:t>
      </w:r>
      <w:r w:rsidR="004F6346">
        <w:rPr>
          <w:rFonts w:ascii="Arial" w:hAnsi="Arial" w:cs="Arial"/>
          <w:sz w:val="24"/>
          <w:szCs w:val="28"/>
        </w:rPr>
        <w:t xml:space="preserve">, </w:t>
      </w:r>
      <w:r w:rsidRPr="00644FD7">
        <w:rPr>
          <w:rFonts w:ascii="Arial" w:hAnsi="Arial" w:cs="Arial"/>
          <w:sz w:val="24"/>
        </w:rPr>
        <w:t>Ду</w:t>
      </w:r>
      <w:r w:rsidR="00E14F02">
        <w:rPr>
          <w:rFonts w:ascii="Arial" w:hAnsi="Arial" w:cs="Arial"/>
          <w:sz w:val="24"/>
        </w:rPr>
        <w:t xml:space="preserve">ма муниципального </w:t>
      </w:r>
      <w:r w:rsidR="004F6346">
        <w:rPr>
          <w:rFonts w:ascii="Arial" w:hAnsi="Arial" w:cs="Arial"/>
          <w:sz w:val="24"/>
        </w:rPr>
        <w:t xml:space="preserve">образования </w:t>
      </w:r>
      <w:r w:rsidRPr="00644FD7">
        <w:rPr>
          <w:rFonts w:ascii="Arial" w:hAnsi="Arial" w:cs="Arial"/>
          <w:sz w:val="24"/>
        </w:rPr>
        <w:t>«</w:t>
      </w:r>
      <w:r w:rsidR="00E14F02">
        <w:rPr>
          <w:rFonts w:ascii="Arial" w:hAnsi="Arial" w:cs="Arial"/>
          <w:sz w:val="24"/>
        </w:rPr>
        <w:t>Забитуй</w:t>
      </w:r>
      <w:r w:rsidRPr="00644FD7">
        <w:rPr>
          <w:rFonts w:ascii="Arial" w:hAnsi="Arial" w:cs="Arial"/>
          <w:sz w:val="24"/>
        </w:rPr>
        <w:t>»</w:t>
      </w:r>
    </w:p>
    <w:p w:rsidR="00BD5CAC" w:rsidRPr="007A0103" w:rsidRDefault="00BD5CAC" w:rsidP="00E14F02">
      <w:pPr>
        <w:spacing w:after="0" w:line="240" w:lineRule="auto"/>
        <w:rPr>
          <w:rFonts w:ascii="Arial" w:hAnsi="Arial" w:cs="Arial"/>
          <w:b/>
          <w:sz w:val="24"/>
        </w:rPr>
      </w:pPr>
    </w:p>
    <w:p w:rsidR="00BD5CAC" w:rsidRDefault="00BD5CAC" w:rsidP="004B1E5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A0103" w:rsidRDefault="007A0103" w:rsidP="00E14F02">
      <w:pPr>
        <w:pStyle w:val="a7"/>
        <w:tabs>
          <w:tab w:val="left" w:pos="2475"/>
        </w:tabs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7B3CD4" w:rsidRPr="00EA4116" w:rsidRDefault="00E14F02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20D6E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="007B3CD4" w:rsidRPr="00920D6E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r>
        <w:rPr>
          <w:rFonts w:ascii="Arial" w:hAnsi="Arial" w:cs="Arial"/>
          <w:bCs/>
          <w:spacing w:val="-1"/>
          <w:sz w:val="24"/>
          <w:szCs w:val="24"/>
        </w:rPr>
        <w:t>Забитуй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4C7EB9" w:rsidRDefault="00856CBC" w:rsidP="00AE5FA0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>-</w:t>
      </w:r>
      <w:r w:rsidR="007B3CD4" w:rsidRPr="00EA4116">
        <w:rPr>
          <w:rFonts w:cs="Arial"/>
          <w:color w:val="000000"/>
          <w:spacing w:val="-1"/>
          <w:sz w:val="24"/>
          <w:szCs w:val="24"/>
        </w:rPr>
        <w:t xml:space="preserve"> </w:t>
      </w:r>
      <w:r w:rsidR="00EA4116" w:rsidRPr="00EA4116">
        <w:rPr>
          <w:rFonts w:cs="Arial"/>
          <w:spacing w:val="-1"/>
          <w:sz w:val="24"/>
          <w:szCs w:val="24"/>
        </w:rPr>
        <w:t xml:space="preserve">в </w:t>
      </w:r>
      <w:r w:rsidR="001C3E7D">
        <w:rPr>
          <w:rFonts w:cs="Arial"/>
          <w:spacing w:val="-1"/>
          <w:sz w:val="24"/>
          <w:szCs w:val="24"/>
        </w:rPr>
        <w:t>пункте 10</w:t>
      </w:r>
      <w:r w:rsidR="00E74BE1">
        <w:rPr>
          <w:rFonts w:cs="Arial"/>
          <w:spacing w:val="-1"/>
          <w:sz w:val="24"/>
          <w:szCs w:val="24"/>
        </w:rPr>
        <w:t xml:space="preserve"> части 1</w:t>
      </w:r>
      <w:r w:rsidR="00E14F02">
        <w:rPr>
          <w:rFonts w:cs="Arial"/>
          <w:spacing w:val="-1"/>
          <w:sz w:val="24"/>
          <w:szCs w:val="24"/>
        </w:rPr>
        <w:t xml:space="preserve"> </w:t>
      </w:r>
      <w:r w:rsidR="001C3E7D">
        <w:rPr>
          <w:rFonts w:cs="Arial"/>
          <w:spacing w:val="-1"/>
          <w:sz w:val="24"/>
          <w:szCs w:val="24"/>
        </w:rPr>
        <w:t>статьи 8</w:t>
      </w:r>
      <w:r w:rsidR="00EF3CF6">
        <w:rPr>
          <w:rFonts w:cs="Arial"/>
          <w:spacing w:val="-1"/>
          <w:sz w:val="24"/>
          <w:szCs w:val="24"/>
        </w:rPr>
        <w:t xml:space="preserve"> </w:t>
      </w:r>
      <w:r w:rsidR="00362E47">
        <w:rPr>
          <w:rFonts w:cs="Arial"/>
          <w:spacing w:val="-1"/>
          <w:sz w:val="24"/>
          <w:szCs w:val="24"/>
        </w:rPr>
        <w:t xml:space="preserve">Устава </w:t>
      </w:r>
      <w:r w:rsidR="00EF3CF6">
        <w:rPr>
          <w:rFonts w:cs="Arial"/>
          <w:spacing w:val="-1"/>
          <w:sz w:val="24"/>
          <w:szCs w:val="24"/>
        </w:rPr>
        <w:t>слова «федеральными законами»</w:t>
      </w:r>
      <w:r w:rsidR="00C346A9">
        <w:rPr>
          <w:rFonts w:cs="Arial"/>
          <w:spacing w:val="-1"/>
          <w:sz w:val="24"/>
          <w:szCs w:val="24"/>
        </w:rPr>
        <w:t xml:space="preserve"> заменить «Федеральным законом </w:t>
      </w:r>
      <w:r w:rsidR="00194CA9">
        <w:rPr>
          <w:rFonts w:cs="Arial"/>
          <w:spacing w:val="-1"/>
          <w:sz w:val="24"/>
          <w:szCs w:val="24"/>
        </w:rPr>
        <w:t>№</w:t>
      </w:r>
      <w:r w:rsidR="00362E47">
        <w:rPr>
          <w:rFonts w:cs="Arial"/>
          <w:spacing w:val="-1"/>
          <w:sz w:val="24"/>
          <w:szCs w:val="24"/>
        </w:rPr>
        <w:t>131-ФЗ</w:t>
      </w:r>
      <w:r w:rsidR="00C346A9">
        <w:rPr>
          <w:rFonts w:cs="Arial"/>
          <w:spacing w:val="-1"/>
          <w:sz w:val="24"/>
          <w:szCs w:val="24"/>
        </w:rPr>
        <w:t>»;</w:t>
      </w:r>
    </w:p>
    <w:p w:rsidR="003A7EB9" w:rsidRDefault="001C3E7D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362E47">
        <w:rPr>
          <w:rFonts w:cs="Arial"/>
          <w:sz w:val="24"/>
          <w:szCs w:val="24"/>
        </w:rPr>
        <w:t>часть 19.1 статьи 29 Устава дополнить абзацем</w:t>
      </w:r>
      <w:r w:rsidR="003A7EB9">
        <w:rPr>
          <w:rFonts w:cs="Arial"/>
          <w:sz w:val="24"/>
          <w:szCs w:val="24"/>
        </w:rPr>
        <w:t xml:space="preserve"> следующего содержания</w:t>
      </w:r>
      <w:r w:rsidR="001D09BD">
        <w:rPr>
          <w:rFonts w:cs="Arial"/>
          <w:sz w:val="24"/>
          <w:szCs w:val="24"/>
        </w:rPr>
        <w:t>:</w:t>
      </w:r>
    </w:p>
    <w:p w:rsidR="004B1E55" w:rsidRDefault="001C3E7D" w:rsidP="003D3D48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1D09BD">
        <w:rPr>
          <w:rFonts w:cs="Arial"/>
          <w:sz w:val="24"/>
          <w:szCs w:val="24"/>
        </w:rPr>
        <w:t>Депутат Думы Посе</w:t>
      </w:r>
      <w:r w:rsidR="00920D6E">
        <w:rPr>
          <w:rFonts w:cs="Arial"/>
          <w:sz w:val="24"/>
          <w:szCs w:val="24"/>
        </w:rPr>
        <w:t>ления</w:t>
      </w:r>
      <w:r w:rsidR="00362E47">
        <w:rPr>
          <w:rFonts w:cs="Arial"/>
          <w:sz w:val="24"/>
          <w:szCs w:val="24"/>
        </w:rPr>
        <w:t xml:space="preserve"> </w:t>
      </w:r>
      <w:r w:rsidR="001D09BD">
        <w:rPr>
          <w:rFonts w:cs="Arial"/>
          <w:sz w:val="24"/>
          <w:szCs w:val="24"/>
        </w:rPr>
        <w:t>ос</w:t>
      </w:r>
      <w:r w:rsidR="00920D6E">
        <w:rPr>
          <w:rFonts w:cs="Arial"/>
          <w:sz w:val="24"/>
          <w:szCs w:val="24"/>
        </w:rPr>
        <w:t>вобожда</w:t>
      </w:r>
      <w:r w:rsidR="00362E47">
        <w:rPr>
          <w:rFonts w:cs="Arial"/>
          <w:sz w:val="24"/>
          <w:szCs w:val="24"/>
        </w:rPr>
        <w:t>е</w:t>
      </w:r>
      <w:r w:rsidR="00920D6E">
        <w:rPr>
          <w:rFonts w:cs="Arial"/>
          <w:sz w:val="24"/>
          <w:szCs w:val="24"/>
        </w:rPr>
        <w:t xml:space="preserve">тся от ответственности </w:t>
      </w:r>
      <w:r w:rsidR="001D09BD">
        <w:rPr>
          <w:rFonts w:cs="Arial"/>
          <w:sz w:val="24"/>
          <w:szCs w:val="24"/>
        </w:rPr>
        <w:t xml:space="preserve">за несоблюдение </w:t>
      </w:r>
      <w:r w:rsidR="005E6C16">
        <w:rPr>
          <w:rFonts w:cs="Arial"/>
          <w:sz w:val="24"/>
          <w:szCs w:val="24"/>
        </w:rPr>
        <w:t xml:space="preserve">ограничений и запретов, требований о предотвращении </w:t>
      </w:r>
      <w:r w:rsidR="00B06DB9">
        <w:rPr>
          <w:rFonts w:cs="Arial"/>
          <w:sz w:val="24"/>
          <w:szCs w:val="24"/>
        </w:rPr>
        <w:t>или об урегулировании конфликта интересов и неисп</w:t>
      </w:r>
      <w:r w:rsidR="00920D6E">
        <w:rPr>
          <w:rFonts w:cs="Arial"/>
          <w:sz w:val="24"/>
          <w:szCs w:val="24"/>
        </w:rPr>
        <w:t xml:space="preserve">олнение обязанностей, </w:t>
      </w:r>
      <w:r w:rsidR="00B06DB9">
        <w:rPr>
          <w:rFonts w:cs="Arial"/>
          <w:sz w:val="24"/>
          <w:szCs w:val="24"/>
        </w:rPr>
        <w:t>установленных Федеральным з</w:t>
      </w:r>
      <w:r w:rsidR="00920D6E">
        <w:rPr>
          <w:rFonts w:cs="Arial"/>
          <w:sz w:val="24"/>
          <w:szCs w:val="24"/>
        </w:rPr>
        <w:t>аконом №</w:t>
      </w:r>
      <w:r w:rsidR="00B06DB9">
        <w:rPr>
          <w:rFonts w:cs="Arial"/>
          <w:sz w:val="24"/>
          <w:szCs w:val="24"/>
        </w:rPr>
        <w:t xml:space="preserve">131-ФЗ </w:t>
      </w:r>
      <w:r w:rsidR="000E0299">
        <w:rPr>
          <w:rFonts w:cs="Arial"/>
          <w:sz w:val="24"/>
          <w:szCs w:val="24"/>
        </w:rPr>
        <w:t>и другими федеральными законами</w:t>
      </w:r>
      <w:r w:rsidR="00C278F0">
        <w:rPr>
          <w:rFonts w:cs="Arial"/>
          <w:sz w:val="24"/>
          <w:szCs w:val="24"/>
        </w:rPr>
        <w:t xml:space="preserve"> в целях против</w:t>
      </w:r>
      <w:r w:rsidR="00920D6E">
        <w:rPr>
          <w:rFonts w:cs="Arial"/>
          <w:sz w:val="24"/>
          <w:szCs w:val="24"/>
        </w:rPr>
        <w:t xml:space="preserve">одействия коррупции, в случае, </w:t>
      </w:r>
      <w:r w:rsidR="00C278F0">
        <w:rPr>
          <w:rFonts w:cs="Arial"/>
          <w:sz w:val="24"/>
          <w:szCs w:val="24"/>
        </w:rPr>
        <w:t>если н</w:t>
      </w:r>
      <w:r w:rsidR="00920D6E">
        <w:rPr>
          <w:rFonts w:cs="Arial"/>
          <w:sz w:val="24"/>
          <w:szCs w:val="24"/>
        </w:rPr>
        <w:t xml:space="preserve">есоблюдение таких ограничений, запретов и требований, </w:t>
      </w:r>
      <w:r w:rsidR="00C278F0">
        <w:rPr>
          <w:rFonts w:cs="Arial"/>
          <w:sz w:val="24"/>
          <w:szCs w:val="24"/>
        </w:rPr>
        <w:t>а также неисполнение таких обязанностей признается следствием</w:t>
      </w:r>
      <w:r w:rsidR="00056A83">
        <w:rPr>
          <w:rFonts w:cs="Arial"/>
          <w:sz w:val="24"/>
          <w:szCs w:val="24"/>
        </w:rPr>
        <w:t xml:space="preserve"> не зависящих от указанны</w:t>
      </w:r>
      <w:r w:rsidR="00920D6E">
        <w:rPr>
          <w:rFonts w:cs="Arial"/>
          <w:sz w:val="24"/>
          <w:szCs w:val="24"/>
        </w:rPr>
        <w:t xml:space="preserve">х лиц обстоятельств в порядке, </w:t>
      </w:r>
      <w:r w:rsidR="00056A83">
        <w:rPr>
          <w:rFonts w:cs="Arial"/>
          <w:sz w:val="24"/>
          <w:szCs w:val="24"/>
        </w:rPr>
        <w:t xml:space="preserve">предусмотренном частями 3-6 статьи 13 </w:t>
      </w:r>
      <w:r w:rsidR="003D3D48">
        <w:rPr>
          <w:rFonts w:cs="Arial"/>
          <w:sz w:val="24"/>
          <w:szCs w:val="24"/>
        </w:rPr>
        <w:t>Федерального закона от 25 декабря 2008 года</w:t>
      </w:r>
      <w:r w:rsidR="00920D6E">
        <w:rPr>
          <w:rFonts w:cs="Arial"/>
          <w:sz w:val="24"/>
          <w:szCs w:val="24"/>
        </w:rPr>
        <w:t xml:space="preserve"> №</w:t>
      </w:r>
      <w:r w:rsidR="00F75168">
        <w:rPr>
          <w:rFonts w:cs="Arial"/>
          <w:sz w:val="24"/>
          <w:szCs w:val="24"/>
        </w:rPr>
        <w:t>273-Ф</w:t>
      </w:r>
      <w:r w:rsidR="003D3D48">
        <w:rPr>
          <w:rFonts w:cs="Arial"/>
          <w:sz w:val="24"/>
          <w:szCs w:val="24"/>
        </w:rPr>
        <w:t>З «О противодействии коррупции».»;</w:t>
      </w:r>
    </w:p>
    <w:p w:rsidR="001C3E7D" w:rsidRDefault="001C3E7D" w:rsidP="001C3E7D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362E47">
        <w:rPr>
          <w:rFonts w:cs="Arial"/>
          <w:sz w:val="24"/>
          <w:szCs w:val="24"/>
        </w:rPr>
        <w:t>часть 4 статьи 31 Устава дополнить абзацем следующего содержания</w:t>
      </w:r>
      <w:r>
        <w:rPr>
          <w:rFonts w:cs="Arial"/>
          <w:sz w:val="24"/>
          <w:szCs w:val="24"/>
        </w:rPr>
        <w:t>:</w:t>
      </w:r>
    </w:p>
    <w:p w:rsidR="001C3E7D" w:rsidRDefault="001C3E7D" w:rsidP="001C3E7D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коррупции».»;</w:t>
      </w:r>
    </w:p>
    <w:p w:rsidR="00362E47" w:rsidRDefault="00362E47" w:rsidP="00362E47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- в статье 68 Устава слова «федеральными законами» заменить словами «Федеральным </w:t>
      </w:r>
      <w:r w:rsidR="00194CA9">
        <w:rPr>
          <w:rFonts w:cs="Arial"/>
          <w:sz w:val="24"/>
          <w:szCs w:val="24"/>
        </w:rPr>
        <w:t>законом №</w:t>
      </w:r>
      <w:r>
        <w:rPr>
          <w:rFonts w:cs="Arial"/>
          <w:sz w:val="24"/>
          <w:szCs w:val="24"/>
        </w:rPr>
        <w:t>131-ФЗ»;</w:t>
      </w:r>
    </w:p>
    <w:p w:rsidR="007B3CD4" w:rsidRPr="007F636D" w:rsidRDefault="00920D6E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B3CD4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В порядке, установленном Феде</w:t>
      </w:r>
      <w:r>
        <w:rPr>
          <w:rFonts w:ascii="Arial" w:hAnsi="Arial" w:cs="Arial"/>
          <w:sz w:val="24"/>
          <w:szCs w:val="24"/>
        </w:rPr>
        <w:t>ральным законом от 21.07.2005 №</w:t>
      </w:r>
      <w:r w:rsidR="007B3CD4" w:rsidRPr="007F636D">
        <w:rPr>
          <w:rFonts w:ascii="Arial" w:hAnsi="Arial" w:cs="Arial"/>
          <w:sz w:val="24"/>
          <w:szCs w:val="24"/>
        </w:rPr>
        <w:t xml:space="preserve">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Забитуй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3CD4" w:rsidRPr="007F636D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7F636D" w:rsidRDefault="00920D6E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5D18" w:rsidRPr="00920D6E">
        <w:rPr>
          <w:rFonts w:ascii="Arial" w:hAnsi="Arial" w:cs="Arial"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Главе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Забитуй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Забитуй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Забитуй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3CD4" w:rsidRPr="007F636D" w:rsidRDefault="00920D6E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B3CD4" w:rsidRPr="00920D6E">
        <w:rPr>
          <w:rFonts w:ascii="Arial" w:hAnsi="Arial" w:cs="Arial"/>
        </w:rPr>
        <w:t>.</w:t>
      </w:r>
      <w:r w:rsidR="007B3CD4"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7F636D">
        <w:rPr>
          <w:rFonts w:ascii="Arial" w:hAnsi="Arial" w:cs="Arial"/>
          <w:color w:val="000000"/>
        </w:rPr>
        <w:t>периодическом печатном средстве массовой информации «</w:t>
      </w:r>
      <w:r>
        <w:rPr>
          <w:rFonts w:ascii="Arial" w:hAnsi="Arial" w:cs="Arial"/>
          <w:color w:val="000000"/>
        </w:rPr>
        <w:t>Забитуй</w:t>
      </w:r>
      <w:r w:rsidR="00375ED7">
        <w:rPr>
          <w:rFonts w:ascii="Arial" w:hAnsi="Arial" w:cs="Arial"/>
          <w:color w:val="000000"/>
        </w:rPr>
        <w:t>ский</w:t>
      </w:r>
      <w:r w:rsidR="007B3CD4" w:rsidRPr="007F636D">
        <w:rPr>
          <w:rFonts w:ascii="Arial" w:hAnsi="Arial" w:cs="Arial"/>
          <w:color w:val="000000"/>
        </w:rPr>
        <w:t xml:space="preserve"> вестник».</w:t>
      </w:r>
    </w:p>
    <w:p w:rsidR="004B1E55" w:rsidRDefault="004B1E55" w:rsidP="00920D6E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E04F5" w:rsidRPr="00011546" w:rsidRDefault="002E04F5" w:rsidP="00920D6E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2E04F5" w:rsidRPr="00727869" w:rsidRDefault="004B1E55" w:rsidP="004B1E5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212BEE" w:rsidRDefault="004B1E55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="00920D6E">
        <w:rPr>
          <w:rFonts w:ascii="Arial" w:hAnsi="Arial" w:cs="Arial"/>
          <w:color w:val="000000"/>
          <w:szCs w:val="28"/>
        </w:rPr>
        <w:t>образования «Забитуй</w:t>
      </w:r>
      <w:r w:rsidR="002E04F5" w:rsidRPr="00727869">
        <w:rPr>
          <w:rFonts w:ascii="Arial" w:hAnsi="Arial" w:cs="Arial"/>
          <w:color w:val="000000"/>
          <w:szCs w:val="28"/>
        </w:rPr>
        <w:t>»</w:t>
      </w:r>
    </w:p>
    <w:p w:rsidR="00920D6E" w:rsidRPr="004B1E55" w:rsidRDefault="00920D6E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С.П.Павленко</w:t>
      </w:r>
    </w:p>
    <w:sectPr w:rsidR="00920D6E" w:rsidRPr="004B1E55" w:rsidSect="000C4BD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DA" w:rsidRDefault="007271DA">
      <w:pPr>
        <w:spacing w:after="0" w:line="240" w:lineRule="auto"/>
      </w:pPr>
      <w:r>
        <w:separator/>
      </w:r>
    </w:p>
  </w:endnote>
  <w:endnote w:type="continuationSeparator" w:id="1">
    <w:p w:rsidR="007271DA" w:rsidRDefault="0072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DA" w:rsidRDefault="007271DA">
      <w:pPr>
        <w:spacing w:after="0" w:line="240" w:lineRule="auto"/>
      </w:pPr>
      <w:r>
        <w:separator/>
      </w:r>
    </w:p>
  </w:footnote>
  <w:footnote w:type="continuationSeparator" w:id="1">
    <w:p w:rsidR="007271DA" w:rsidRDefault="0072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421FE7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7271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7271DA" w:rsidP="00644FD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E3"/>
    <w:rsid w:val="00007319"/>
    <w:rsid w:val="00014004"/>
    <w:rsid w:val="0003053C"/>
    <w:rsid w:val="00035748"/>
    <w:rsid w:val="0005175F"/>
    <w:rsid w:val="00056A83"/>
    <w:rsid w:val="000A5265"/>
    <w:rsid w:val="000B5F67"/>
    <w:rsid w:val="000D1251"/>
    <w:rsid w:val="000E0299"/>
    <w:rsid w:val="000F022A"/>
    <w:rsid w:val="000F26BA"/>
    <w:rsid w:val="00104C83"/>
    <w:rsid w:val="0012766A"/>
    <w:rsid w:val="00131F76"/>
    <w:rsid w:val="00133FC0"/>
    <w:rsid w:val="0016515D"/>
    <w:rsid w:val="00182110"/>
    <w:rsid w:val="00194CA9"/>
    <w:rsid w:val="00197450"/>
    <w:rsid w:val="00197F46"/>
    <w:rsid w:val="001C3E7D"/>
    <w:rsid w:val="001D09BD"/>
    <w:rsid w:val="001D6109"/>
    <w:rsid w:val="001E4523"/>
    <w:rsid w:val="001F2182"/>
    <w:rsid w:val="00212BEE"/>
    <w:rsid w:val="002222EC"/>
    <w:rsid w:val="002369CB"/>
    <w:rsid w:val="0024548B"/>
    <w:rsid w:val="00251D67"/>
    <w:rsid w:val="00253908"/>
    <w:rsid w:val="0028103C"/>
    <w:rsid w:val="002D1332"/>
    <w:rsid w:val="002E04F5"/>
    <w:rsid w:val="00336775"/>
    <w:rsid w:val="00336B13"/>
    <w:rsid w:val="00362E47"/>
    <w:rsid w:val="00370383"/>
    <w:rsid w:val="00375ED7"/>
    <w:rsid w:val="0037698C"/>
    <w:rsid w:val="00377416"/>
    <w:rsid w:val="00387BAC"/>
    <w:rsid w:val="003A7EB9"/>
    <w:rsid w:val="003C21DD"/>
    <w:rsid w:val="003D3D48"/>
    <w:rsid w:val="004001DC"/>
    <w:rsid w:val="00402FA8"/>
    <w:rsid w:val="004152A3"/>
    <w:rsid w:val="00421FE7"/>
    <w:rsid w:val="00452EFE"/>
    <w:rsid w:val="004768C5"/>
    <w:rsid w:val="00491C63"/>
    <w:rsid w:val="00492BD8"/>
    <w:rsid w:val="004937DE"/>
    <w:rsid w:val="004A3868"/>
    <w:rsid w:val="004B1E55"/>
    <w:rsid w:val="004B385A"/>
    <w:rsid w:val="004B4D66"/>
    <w:rsid w:val="004C0DB8"/>
    <w:rsid w:val="004C2707"/>
    <w:rsid w:val="004C7EB9"/>
    <w:rsid w:val="004D233C"/>
    <w:rsid w:val="004E116C"/>
    <w:rsid w:val="004E1C71"/>
    <w:rsid w:val="004E60C5"/>
    <w:rsid w:val="004F54A8"/>
    <w:rsid w:val="004F6346"/>
    <w:rsid w:val="0053570D"/>
    <w:rsid w:val="00581B10"/>
    <w:rsid w:val="005A47F3"/>
    <w:rsid w:val="005E6008"/>
    <w:rsid w:val="005E6C16"/>
    <w:rsid w:val="005F71FA"/>
    <w:rsid w:val="00623ADC"/>
    <w:rsid w:val="00625649"/>
    <w:rsid w:val="006278E3"/>
    <w:rsid w:val="00640901"/>
    <w:rsid w:val="00644FD7"/>
    <w:rsid w:val="006462E0"/>
    <w:rsid w:val="0067280B"/>
    <w:rsid w:val="00682C11"/>
    <w:rsid w:val="00683E33"/>
    <w:rsid w:val="00692FF4"/>
    <w:rsid w:val="006C5249"/>
    <w:rsid w:val="00703CA5"/>
    <w:rsid w:val="0071282E"/>
    <w:rsid w:val="007271DA"/>
    <w:rsid w:val="00752528"/>
    <w:rsid w:val="00774A50"/>
    <w:rsid w:val="007A0103"/>
    <w:rsid w:val="007B3CD4"/>
    <w:rsid w:val="007B6585"/>
    <w:rsid w:val="007B6CD5"/>
    <w:rsid w:val="007D5BF9"/>
    <w:rsid w:val="007F144D"/>
    <w:rsid w:val="007F636D"/>
    <w:rsid w:val="0080659E"/>
    <w:rsid w:val="008203F2"/>
    <w:rsid w:val="008232FE"/>
    <w:rsid w:val="00856CBC"/>
    <w:rsid w:val="008705BF"/>
    <w:rsid w:val="00873115"/>
    <w:rsid w:val="008B522B"/>
    <w:rsid w:val="008E7EA5"/>
    <w:rsid w:val="008F06CC"/>
    <w:rsid w:val="00912EC6"/>
    <w:rsid w:val="00920D6E"/>
    <w:rsid w:val="00955D63"/>
    <w:rsid w:val="009578C9"/>
    <w:rsid w:val="00984859"/>
    <w:rsid w:val="009A5D18"/>
    <w:rsid w:val="009B6087"/>
    <w:rsid w:val="009E4B67"/>
    <w:rsid w:val="00A11997"/>
    <w:rsid w:val="00A264BD"/>
    <w:rsid w:val="00A33046"/>
    <w:rsid w:val="00A354F8"/>
    <w:rsid w:val="00A623B0"/>
    <w:rsid w:val="00AD155A"/>
    <w:rsid w:val="00AD483B"/>
    <w:rsid w:val="00AE5FA0"/>
    <w:rsid w:val="00AF7223"/>
    <w:rsid w:val="00B06DB9"/>
    <w:rsid w:val="00B72EDC"/>
    <w:rsid w:val="00BA1043"/>
    <w:rsid w:val="00BA4788"/>
    <w:rsid w:val="00BD27F0"/>
    <w:rsid w:val="00BD5CAC"/>
    <w:rsid w:val="00BE2C1A"/>
    <w:rsid w:val="00BE4493"/>
    <w:rsid w:val="00BF05AE"/>
    <w:rsid w:val="00C02EB2"/>
    <w:rsid w:val="00C278F0"/>
    <w:rsid w:val="00C346A9"/>
    <w:rsid w:val="00C63F9C"/>
    <w:rsid w:val="00C7123A"/>
    <w:rsid w:val="00C81905"/>
    <w:rsid w:val="00C83B96"/>
    <w:rsid w:val="00C84F65"/>
    <w:rsid w:val="00C863E8"/>
    <w:rsid w:val="00C945A1"/>
    <w:rsid w:val="00CA6F61"/>
    <w:rsid w:val="00CD0254"/>
    <w:rsid w:val="00CD40EF"/>
    <w:rsid w:val="00CE64D3"/>
    <w:rsid w:val="00CE7041"/>
    <w:rsid w:val="00D11A04"/>
    <w:rsid w:val="00D47B7B"/>
    <w:rsid w:val="00D56CBB"/>
    <w:rsid w:val="00D744EF"/>
    <w:rsid w:val="00D747CA"/>
    <w:rsid w:val="00D87C89"/>
    <w:rsid w:val="00D910BD"/>
    <w:rsid w:val="00DA79E9"/>
    <w:rsid w:val="00DC4883"/>
    <w:rsid w:val="00DD5816"/>
    <w:rsid w:val="00DE6479"/>
    <w:rsid w:val="00DE7C65"/>
    <w:rsid w:val="00DF6685"/>
    <w:rsid w:val="00E0350A"/>
    <w:rsid w:val="00E03B43"/>
    <w:rsid w:val="00E14F02"/>
    <w:rsid w:val="00E50463"/>
    <w:rsid w:val="00E50AB0"/>
    <w:rsid w:val="00E5148C"/>
    <w:rsid w:val="00E53CC4"/>
    <w:rsid w:val="00E6476B"/>
    <w:rsid w:val="00E66188"/>
    <w:rsid w:val="00E67D9C"/>
    <w:rsid w:val="00E7024E"/>
    <w:rsid w:val="00E74BE1"/>
    <w:rsid w:val="00E919FB"/>
    <w:rsid w:val="00E91FED"/>
    <w:rsid w:val="00EA4116"/>
    <w:rsid w:val="00EB64B8"/>
    <w:rsid w:val="00EF3CF6"/>
    <w:rsid w:val="00F13963"/>
    <w:rsid w:val="00F314A4"/>
    <w:rsid w:val="00F3447F"/>
    <w:rsid w:val="00F37C93"/>
    <w:rsid w:val="00F471BC"/>
    <w:rsid w:val="00F60749"/>
    <w:rsid w:val="00F75168"/>
    <w:rsid w:val="00F754E1"/>
    <w:rsid w:val="00FB53FE"/>
    <w:rsid w:val="00FE0F9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190</cp:revision>
  <cp:lastPrinted>2024-01-26T02:03:00Z</cp:lastPrinted>
  <dcterms:created xsi:type="dcterms:W3CDTF">2022-05-05T07:44:00Z</dcterms:created>
  <dcterms:modified xsi:type="dcterms:W3CDTF">2024-01-26T02:04:00Z</dcterms:modified>
</cp:coreProperties>
</file>